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E6" w:rsidRDefault="001E37E6">
      <w:pPr>
        <w:pBdr>
          <w:top w:val="nil"/>
          <w:left w:val="nil"/>
          <w:bottom w:val="nil"/>
          <w:right w:val="nil"/>
          <w:between w:val="nil"/>
        </w:pBdr>
        <w:spacing w:line="276" w:lineRule="auto"/>
      </w:pPr>
    </w:p>
    <w:p w:rsidR="001E37E6" w:rsidRDefault="00041CBC">
      <w:pPr>
        <w:spacing w:before="87" w:line="242" w:lineRule="auto"/>
        <w:ind w:right="301"/>
        <w:jc w:val="right"/>
        <w:rPr>
          <w:sz w:val="20"/>
          <w:szCs w:val="20"/>
        </w:rPr>
      </w:pPr>
      <w:r>
        <w:rPr>
          <w:sz w:val="20"/>
          <w:szCs w:val="20"/>
        </w:rPr>
        <w:t>Allegato A</w:t>
      </w:r>
    </w:p>
    <w:p w:rsidR="001E37E6" w:rsidRDefault="00041CBC">
      <w:pPr>
        <w:spacing w:line="242" w:lineRule="auto"/>
        <w:ind w:left="2386" w:right="2364"/>
        <w:jc w:val="center"/>
        <w:rPr>
          <w:sz w:val="20"/>
          <w:szCs w:val="20"/>
        </w:rPr>
      </w:pPr>
      <w:r>
        <w:rPr>
          <w:sz w:val="20"/>
          <w:szCs w:val="20"/>
        </w:rPr>
        <w:t>Al Comune di VASTO</w:t>
      </w:r>
    </w:p>
    <w:p w:rsidR="001E37E6" w:rsidRDefault="00041CBC">
      <w:pPr>
        <w:ind w:left="2386" w:right="2365"/>
        <w:jc w:val="center"/>
        <w:rPr>
          <w:sz w:val="20"/>
          <w:szCs w:val="20"/>
        </w:rPr>
      </w:pPr>
      <w:r>
        <w:rPr>
          <w:sz w:val="20"/>
          <w:szCs w:val="20"/>
        </w:rPr>
        <w:t>Servizi Demografici</w:t>
      </w:r>
    </w:p>
    <w:p w:rsidR="001E37E6" w:rsidRDefault="00041CBC">
      <w:pPr>
        <w:pStyle w:val="Titolo1"/>
        <w:spacing w:before="119"/>
        <w:ind w:left="327" w:right="302"/>
        <w:jc w:val="both"/>
      </w:pPr>
      <w:r>
        <w:t>Domanda di adesione all’avviso pubblico per la sottoscrizione di convenzione con soggetti interessati alla diffusione sul territorio di punti per il rilascio di certificati anagrafici on line del Comune di Vasto</w:t>
      </w:r>
    </w:p>
    <w:p w:rsidR="001E37E6" w:rsidRDefault="00041CBC">
      <w:pPr>
        <w:pBdr>
          <w:top w:val="nil"/>
          <w:left w:val="nil"/>
          <w:bottom w:val="nil"/>
          <w:right w:val="nil"/>
          <w:between w:val="nil"/>
        </w:pBdr>
        <w:spacing w:before="1"/>
        <w:rPr>
          <w:b/>
          <w:color w:val="000000"/>
          <w:sz w:val="15"/>
          <w:szCs w:val="15"/>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139700</wp:posOffset>
                </wp:positionV>
                <wp:extent cx="7115810" cy="400050"/>
                <wp:effectExtent l="0" t="0" r="0" b="0"/>
                <wp:wrapTopAndBottom distT="0" distB="0"/>
                <wp:docPr id="1" name="Gruppo 1"/>
                <wp:cNvGraphicFramePr/>
                <a:graphic xmlns:a="http://schemas.openxmlformats.org/drawingml/2006/main">
                  <a:graphicData uri="http://schemas.microsoft.com/office/word/2010/wordprocessingGroup">
                    <wpg:wgp>
                      <wpg:cNvGrpSpPr/>
                      <wpg:grpSpPr>
                        <a:xfrm>
                          <a:off x="0" y="0"/>
                          <a:ext cx="7115810" cy="400050"/>
                          <a:chOff x="1940496" y="3579340"/>
                          <a:chExt cx="7115810" cy="400685"/>
                        </a:xfrm>
                      </wpg:grpSpPr>
                      <wpg:grpSp>
                        <wpg:cNvPr id="2" name="Gruppo 2"/>
                        <wpg:cNvGrpSpPr/>
                        <wpg:grpSpPr>
                          <a:xfrm>
                            <a:off x="1940496" y="3579340"/>
                            <a:ext cx="7115810" cy="400685"/>
                            <a:chOff x="0" y="-635"/>
                            <a:chExt cx="7115810" cy="400685"/>
                          </a:xfrm>
                        </wpg:grpSpPr>
                        <wps:wsp>
                          <wps:cNvPr id="3" name="Rettangolo 3"/>
                          <wps:cNvSpPr/>
                          <wps:spPr>
                            <a:xfrm>
                              <a:off x="0" y="0"/>
                              <a:ext cx="7115800" cy="400050"/>
                            </a:xfrm>
                            <a:prstGeom prst="rect">
                              <a:avLst/>
                            </a:prstGeom>
                            <a:noFill/>
                            <a:ln>
                              <a:noFill/>
                            </a:ln>
                          </wps:spPr>
                          <wps:txbx>
                            <w:txbxContent>
                              <w:p w:rsidR="001E37E6" w:rsidRDefault="001E37E6">
                                <w:pPr>
                                  <w:textDirection w:val="btLr"/>
                                </w:pPr>
                              </w:p>
                            </w:txbxContent>
                          </wps:txbx>
                          <wps:bodyPr spcFirstLastPara="1" wrap="square" lIns="91425" tIns="91425" rIns="91425" bIns="91425" anchor="ctr" anchorCtr="0">
                            <a:noAutofit/>
                          </wps:bodyPr>
                        </wps:wsp>
                        <wps:wsp>
                          <wps:cNvPr id="4" name="Rettangolo 4"/>
                          <wps:cNvSpPr/>
                          <wps:spPr>
                            <a:xfrm>
                              <a:off x="5080" y="5080"/>
                              <a:ext cx="7105650" cy="390525"/>
                            </a:xfrm>
                            <a:prstGeom prst="rect">
                              <a:avLst/>
                            </a:prstGeom>
                            <a:solidFill>
                              <a:srgbClr val="D9D9D9"/>
                            </a:solidFill>
                            <a:ln>
                              <a:noFill/>
                            </a:ln>
                          </wps:spPr>
                          <wps:txbx>
                            <w:txbxContent>
                              <w:p w:rsidR="001E37E6" w:rsidRDefault="001E37E6">
                                <w:pPr>
                                  <w:textDirection w:val="btLr"/>
                                </w:pPr>
                              </w:p>
                            </w:txbxContent>
                          </wps:txbx>
                          <wps:bodyPr spcFirstLastPara="1" wrap="square" lIns="91425" tIns="91425" rIns="91425" bIns="91425" anchor="ctr" anchorCtr="0">
                            <a:noAutofit/>
                          </wps:bodyPr>
                        </wps:wsp>
                        <wps:wsp>
                          <wps:cNvPr id="5" name="Figura a mano libera 5"/>
                          <wps:cNvSpPr/>
                          <wps:spPr>
                            <a:xfrm>
                              <a:off x="0" y="-635"/>
                              <a:ext cx="7115810" cy="400050"/>
                            </a:xfrm>
                            <a:custGeom>
                              <a:avLst/>
                              <a:gdLst/>
                              <a:ahLst/>
                              <a:cxnLst/>
                              <a:rect l="l" t="t" r="r" b="b"/>
                              <a:pathLst>
                                <a:path w="7115810" h="400050" extrusionOk="0">
                                  <a:moveTo>
                                    <a:pt x="7113905" y="0"/>
                                  </a:moveTo>
                                  <a:lnTo>
                                    <a:pt x="2540" y="0"/>
                                  </a:lnTo>
                                  <a:lnTo>
                                    <a:pt x="0" y="1905"/>
                                  </a:lnTo>
                                  <a:lnTo>
                                    <a:pt x="0" y="398145"/>
                                  </a:lnTo>
                                  <a:lnTo>
                                    <a:pt x="2540" y="400050"/>
                                  </a:lnTo>
                                  <a:lnTo>
                                    <a:pt x="7113905" y="400050"/>
                                  </a:lnTo>
                                  <a:lnTo>
                                    <a:pt x="7115810" y="398145"/>
                                  </a:lnTo>
                                  <a:lnTo>
                                    <a:pt x="7115810" y="394970"/>
                                  </a:lnTo>
                                  <a:lnTo>
                                    <a:pt x="10160" y="394970"/>
                                  </a:lnTo>
                                  <a:lnTo>
                                    <a:pt x="5080" y="389890"/>
                                  </a:lnTo>
                                  <a:lnTo>
                                    <a:pt x="10160" y="389890"/>
                                  </a:lnTo>
                                  <a:lnTo>
                                    <a:pt x="10160" y="9525"/>
                                  </a:lnTo>
                                  <a:lnTo>
                                    <a:pt x="5080" y="9525"/>
                                  </a:lnTo>
                                  <a:lnTo>
                                    <a:pt x="10160" y="5080"/>
                                  </a:lnTo>
                                  <a:lnTo>
                                    <a:pt x="7115810" y="5080"/>
                                  </a:lnTo>
                                  <a:lnTo>
                                    <a:pt x="7115810" y="1905"/>
                                  </a:lnTo>
                                  <a:lnTo>
                                    <a:pt x="7113905" y="0"/>
                                  </a:lnTo>
                                  <a:close/>
                                  <a:moveTo>
                                    <a:pt x="10160" y="389890"/>
                                  </a:moveTo>
                                  <a:lnTo>
                                    <a:pt x="5080" y="389890"/>
                                  </a:lnTo>
                                  <a:lnTo>
                                    <a:pt x="10160" y="394970"/>
                                  </a:lnTo>
                                  <a:lnTo>
                                    <a:pt x="10160" y="389890"/>
                                  </a:lnTo>
                                  <a:close/>
                                  <a:moveTo>
                                    <a:pt x="7105650" y="389890"/>
                                  </a:moveTo>
                                  <a:lnTo>
                                    <a:pt x="10160" y="389890"/>
                                  </a:lnTo>
                                  <a:lnTo>
                                    <a:pt x="10160" y="394970"/>
                                  </a:lnTo>
                                  <a:lnTo>
                                    <a:pt x="7105650" y="394970"/>
                                  </a:lnTo>
                                  <a:lnTo>
                                    <a:pt x="7105650" y="389890"/>
                                  </a:lnTo>
                                  <a:close/>
                                  <a:moveTo>
                                    <a:pt x="7105650" y="5080"/>
                                  </a:moveTo>
                                  <a:lnTo>
                                    <a:pt x="7105650" y="394970"/>
                                  </a:lnTo>
                                  <a:lnTo>
                                    <a:pt x="7110730" y="389890"/>
                                  </a:lnTo>
                                  <a:lnTo>
                                    <a:pt x="7115810" y="389890"/>
                                  </a:lnTo>
                                  <a:lnTo>
                                    <a:pt x="7115810" y="9525"/>
                                  </a:lnTo>
                                  <a:lnTo>
                                    <a:pt x="7110730" y="9525"/>
                                  </a:lnTo>
                                  <a:lnTo>
                                    <a:pt x="7105650" y="5080"/>
                                  </a:lnTo>
                                  <a:close/>
                                  <a:moveTo>
                                    <a:pt x="7115810" y="389890"/>
                                  </a:moveTo>
                                  <a:lnTo>
                                    <a:pt x="7110730" y="389890"/>
                                  </a:lnTo>
                                  <a:lnTo>
                                    <a:pt x="7105650" y="394970"/>
                                  </a:lnTo>
                                  <a:lnTo>
                                    <a:pt x="7115810" y="394970"/>
                                  </a:lnTo>
                                  <a:lnTo>
                                    <a:pt x="7115810" y="389890"/>
                                  </a:lnTo>
                                  <a:close/>
                                  <a:moveTo>
                                    <a:pt x="10160" y="5080"/>
                                  </a:moveTo>
                                  <a:lnTo>
                                    <a:pt x="5080" y="9525"/>
                                  </a:lnTo>
                                  <a:lnTo>
                                    <a:pt x="10160" y="9525"/>
                                  </a:lnTo>
                                  <a:lnTo>
                                    <a:pt x="10160" y="5080"/>
                                  </a:lnTo>
                                  <a:close/>
                                  <a:moveTo>
                                    <a:pt x="7105650" y="5080"/>
                                  </a:moveTo>
                                  <a:lnTo>
                                    <a:pt x="10160" y="5080"/>
                                  </a:lnTo>
                                  <a:lnTo>
                                    <a:pt x="10160" y="9525"/>
                                  </a:lnTo>
                                  <a:lnTo>
                                    <a:pt x="7105650" y="9525"/>
                                  </a:lnTo>
                                  <a:lnTo>
                                    <a:pt x="7105650" y="5080"/>
                                  </a:lnTo>
                                  <a:close/>
                                  <a:moveTo>
                                    <a:pt x="7115810" y="5080"/>
                                  </a:moveTo>
                                  <a:lnTo>
                                    <a:pt x="7105650" y="5080"/>
                                  </a:lnTo>
                                  <a:lnTo>
                                    <a:pt x="7110730" y="9525"/>
                                  </a:lnTo>
                                  <a:lnTo>
                                    <a:pt x="7115810" y="9525"/>
                                  </a:lnTo>
                                  <a:lnTo>
                                    <a:pt x="7115810" y="5080"/>
                                  </a:lnTo>
                                  <a:close/>
                                </a:path>
                              </a:pathLst>
                            </a:custGeom>
                            <a:solidFill>
                              <a:srgbClr val="000000"/>
                            </a:solidFill>
                            <a:ln>
                              <a:noFill/>
                            </a:ln>
                          </wps:spPr>
                          <wps:bodyPr spcFirstLastPara="1" wrap="square" lIns="91425" tIns="91425" rIns="91425" bIns="91425" anchor="ctr" anchorCtr="0">
                            <a:noAutofit/>
                          </wps:bodyPr>
                        </wps:wsp>
                        <wps:wsp>
                          <wps:cNvPr id="6" name="Figura a mano libera 6"/>
                          <wps:cNvSpPr/>
                          <wps:spPr>
                            <a:xfrm>
                              <a:off x="5080" y="5080"/>
                              <a:ext cx="7105650" cy="390525"/>
                            </a:xfrm>
                            <a:custGeom>
                              <a:avLst/>
                              <a:gdLst/>
                              <a:ahLst/>
                              <a:cxnLst/>
                              <a:rect l="l" t="t" r="r" b="b"/>
                              <a:pathLst>
                                <a:path w="7105650" h="390525" extrusionOk="0">
                                  <a:moveTo>
                                    <a:pt x="0" y="0"/>
                                  </a:moveTo>
                                  <a:lnTo>
                                    <a:pt x="0" y="390525"/>
                                  </a:lnTo>
                                  <a:lnTo>
                                    <a:pt x="7105650" y="390525"/>
                                  </a:lnTo>
                                  <a:lnTo>
                                    <a:pt x="7105650" y="0"/>
                                  </a:lnTo>
                                  <a:close/>
                                </a:path>
                              </a:pathLst>
                            </a:custGeom>
                            <a:noFill/>
                            <a:ln>
                              <a:noFill/>
                            </a:ln>
                          </wps:spPr>
                          <wps:txbx>
                            <w:txbxContent>
                              <w:p w:rsidR="001E37E6" w:rsidRDefault="00041CBC" w:rsidP="009638DD">
                                <w:pPr>
                                  <w:spacing w:before="76"/>
                                  <w:ind w:left="150"/>
                                  <w:textDirection w:val="btLr"/>
                                </w:pPr>
                                <w:r>
                                  <w:rPr>
                                    <w:b/>
                                    <w:color w:val="002060"/>
                                    <w:sz w:val="18"/>
                                  </w:rPr>
                                  <w:t xml:space="preserve">PARTE DA COMPILARE </w:t>
                                </w:r>
                                <w:r w:rsidR="009638DD">
                                  <w:rPr>
                                    <w:b/>
                                    <w:color w:val="002060"/>
                                    <w:sz w:val="18"/>
                                  </w:rPr>
                                  <w:t>PER</w:t>
                                </w:r>
                                <w:r>
                                  <w:rPr>
                                    <w:b/>
                                    <w:color w:val="002060"/>
                                    <w:sz w:val="18"/>
                                  </w:rPr>
                                  <w:t xml:space="preserve"> LA CONVENZIONE </w:t>
                                </w:r>
                                <w:r w:rsidR="009638DD">
                                  <w:rPr>
                                    <w:b/>
                                    <w:color w:val="002060"/>
                                    <w:sz w:val="18"/>
                                  </w:rPr>
                                  <w:t>S</w:t>
                                </w:r>
                                <w:r>
                                  <w:rPr>
                                    <w:b/>
                                    <w:color w:val="002060"/>
                                    <w:sz w:val="18"/>
                                  </w:rPr>
                                  <w:t xml:space="preserve">OTTOSCRITTA PER IL </w:t>
                                </w:r>
                                <w:r>
                                  <w:rPr>
                                    <w:b/>
                                    <w:color w:val="002060"/>
                                    <w:sz w:val="18"/>
                                    <w:u w:val="single"/>
                                  </w:rPr>
                                  <w:t>PROPRIO</w:t>
                                </w:r>
                                <w:r>
                                  <w:rPr>
                                    <w:b/>
                                    <w:color w:val="002060"/>
                                    <w:sz w:val="18"/>
                                  </w:rPr>
                                  <w:t xml:space="preserve"> ESERCIZIO COMMERCIALE</w:t>
                                </w:r>
                              </w:p>
                            </w:txbxContent>
                          </wps:txbx>
                          <wps:bodyPr spcFirstLastPara="1" wrap="square" lIns="88900" tIns="38100" rIns="88900" bIns="38100" anchor="t" anchorCtr="0">
                            <a:noAutofit/>
                          </wps:bodyPr>
                        </wps:wsp>
                      </wpg:grpSp>
                    </wpg:wgp>
                  </a:graphicData>
                </a:graphic>
              </wp:anchor>
            </w:drawing>
          </mc:Choice>
          <mc:Fallback>
            <w:pict>
              <v:group id="Gruppo 1" o:spid="_x0000_s1026" style="position:absolute;margin-left:13pt;margin-top:11pt;width:560.3pt;height:31.5pt;z-index:251658240" coordorigin="19404,35793" coordsize="71158,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">
                <v:group id="Gruppo 2" o:spid="_x0000_s1027" style="position:absolute;left:19404;top:35793;width:71159;height:4007" coordorigin=",-6" coordsize="71158,4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tangolo 3" o:spid="_x0000_s1028" style="position:absolute;width:71158;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1E37E6" w:rsidRDefault="001E37E6">
                          <w:pPr>
                            <w:textDirection w:val="btLr"/>
                          </w:pPr>
                        </w:p>
                      </w:txbxContent>
                    </v:textbox>
                  </v:rect>
                  <v:rect id="Rettangolo 4" o:spid="_x0000_s1029" style="position:absolute;left:50;top:50;width:7105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brcAA&#10;AADaAAAADwAAAGRycy9kb3ducmV2LnhtbESPzYoCMRCE78K+Q+gFb5pxWUVmjSLCguxB8Qe8NpN2&#10;Mux0Z5hEHd/eCILHoqq+omaLjmt1pTZUXgyMhhkoksLbSkoDx8PvYAoqRBSLtRcycKcAi/lHb4a5&#10;9TfZ0XUfS5UgEnI04GJscq1D4YgxDH1Dkryzbxljkm2pbYu3BOdaf2XZRDNWkhYcNrRyVPzvL2xg&#10;Mu22J2vd+K/SfnU6b4iZyZj+Z7f8ARWpi+/wq722Br7heSXdAD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YbrcAAAADaAAAADwAAAAAAAAAAAAAAAACYAgAAZHJzL2Rvd25y&#10;ZXYueG1sUEsFBgAAAAAEAAQA9QAAAIUDAAAAAA==&#10;" fillcolor="#d9d9d9" stroked="f">
                    <v:textbox inset="2.53958mm,2.53958mm,2.53958mm,2.53958mm">
                      <w:txbxContent>
                        <w:p w:rsidR="001E37E6" w:rsidRDefault="001E37E6">
                          <w:pPr>
                            <w:textDirection w:val="btLr"/>
                          </w:pPr>
                        </w:p>
                      </w:txbxContent>
                    </v:textbox>
                  </v:rect>
                  <v:shape id="Figura a mano libera 5" o:spid="_x0000_s1030" style="position:absolute;top:-6;width:71158;height:4000;visibility:visible;mso-wrap-style:square;v-text-anchor:middle" coordsize="7115810,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c+cMA&#10;AADaAAAADwAAAGRycy9kb3ducmV2LnhtbESP0WrCQBRE3wv+w3KFvpRmY8FaoqtooUXqk4kfcM3e&#10;ZkOzd0N2NWm+visIfRxm5gyz2gy2EVfqfO1YwSxJQRCXTtdcKTgVH89vIHxA1tg4JgW/5GGznjys&#10;MNOu5yNd81CJCGGfoQITQptJ6UtDFn3iWuLofbvOYoiyq6TusI9w28iXNH2VFmuOCwZbejdU/uQX&#10;q4AWoyuaw84MuzR8luPl/GWfDko9ToftEkSgIfyH7+29VjCH2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Hc+cMAAADaAAAADwAAAAAAAAAAAAAAAACYAgAAZHJzL2Rv&#10;d25yZXYueG1sUEsFBgAAAAAEAAQA9QAAAIgDAAAAAA==&#10;" path="m7113905,l2540,,,1905,,398145r2540,1905l7113905,400050r1905,-1905l7115810,394970r-7105650,l5080,389890r5080,l10160,9525r-5080,l10160,5080r7105650,l7115810,1905,7113905,xm10160,389890r-5080,l10160,394970r,-5080xm7105650,389890r-7095490,l10160,394970r7095490,l7105650,389890xm7105650,5080r,389890l7110730,389890r5080,l7115810,9525r-5080,l7105650,5080xm7115810,389890r-5080,l7105650,394970r10160,l7115810,389890xm10160,5080l5080,9525r5080,l10160,5080xm7105650,5080r-7095490,l10160,9525r7095490,l7105650,5080xm7115810,5080r-10160,l7110730,9525r5080,l7115810,5080xe" fillcolor="black" stroked="f">
                    <v:path arrowok="t" o:extrusionok="f"/>
                  </v:shape>
                  <v:shape id="Figura a mano libera 6" o:spid="_x0000_s1031" style="position:absolute;left:50;top:50;width:71057;height:3906;visibility:visible;mso-wrap-style:square;v-text-anchor:top" coordsize="7105650,390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nr8EA&#10;AADaAAAADwAAAGRycy9kb3ducmV2LnhtbESPQYvCMBSE74L/ITxhL6Lp7qFINYoUVr0IWhU8Pppn&#10;W2xeShO1/nsjCB6HmfmGmS06U4s7ta6yrOB3HIEgzq2uuFBwPPyPJiCcR9ZYWyYFT3KwmPd7M0y0&#10;ffCe7pkvRICwS1BB6X2TSOnykgy6sW2Ig3exrUEfZFtI3eIjwE0t/6IolgYrDgslNpSWlF+zm1Ew&#10;3K0uq21xzOP17Wzc0GbnU5oq9TPollMQnjr/DX/aG60ghveVc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AZ6/BAAAA2gAAAA8AAAAAAAAAAAAAAAAAmAIAAGRycy9kb3du&#10;cmV2LnhtbFBLBQYAAAAABAAEAPUAAACGAwAAAAA=&#10;" adj="-11796480,,5400" path="m,l,390525r7105650,l7105650,,,xe" filled="f" stroked="f">
                    <v:stroke joinstyle="miter"/>
                    <v:formulas/>
                    <v:path arrowok="t" o:extrusionok="f" o:connecttype="custom" textboxrect="0,0,7105650,390525"/>
                    <v:textbox inset="7pt,3pt,7pt,3pt">
                      <w:txbxContent>
                        <w:p w:rsidR="001E37E6" w:rsidRDefault="00041CBC" w:rsidP="009638DD">
                          <w:pPr>
                            <w:spacing w:before="76"/>
                            <w:ind w:left="150"/>
                            <w:textDirection w:val="btLr"/>
                          </w:pPr>
                          <w:r>
                            <w:rPr>
                              <w:b/>
                              <w:color w:val="002060"/>
                              <w:sz w:val="18"/>
                            </w:rPr>
                            <w:t xml:space="preserve">PARTE DA COMPILARE </w:t>
                          </w:r>
                          <w:r w:rsidR="009638DD">
                            <w:rPr>
                              <w:b/>
                              <w:color w:val="002060"/>
                              <w:sz w:val="18"/>
                            </w:rPr>
                            <w:t>PER</w:t>
                          </w:r>
                          <w:r>
                            <w:rPr>
                              <w:b/>
                              <w:color w:val="002060"/>
                              <w:sz w:val="18"/>
                            </w:rPr>
                            <w:t xml:space="preserve"> LA CONVENZIONE </w:t>
                          </w:r>
                          <w:r w:rsidR="009638DD">
                            <w:rPr>
                              <w:b/>
                              <w:color w:val="002060"/>
                              <w:sz w:val="18"/>
                            </w:rPr>
                            <w:t>S</w:t>
                          </w:r>
                          <w:r>
                            <w:rPr>
                              <w:b/>
                              <w:color w:val="002060"/>
                              <w:sz w:val="18"/>
                            </w:rPr>
                            <w:t xml:space="preserve">OTTOSCRITTA PER IL </w:t>
                          </w:r>
                          <w:r>
                            <w:rPr>
                              <w:b/>
                              <w:color w:val="002060"/>
                              <w:sz w:val="18"/>
                              <w:u w:val="single"/>
                            </w:rPr>
                            <w:t>PROPRIO</w:t>
                          </w:r>
                          <w:r>
                            <w:rPr>
                              <w:b/>
                              <w:color w:val="002060"/>
                              <w:sz w:val="18"/>
                            </w:rPr>
                            <w:t xml:space="preserve"> ESERCIZIO COMMERCIALE</w:t>
                          </w:r>
                        </w:p>
                      </w:txbxContent>
                    </v:textbox>
                  </v:shape>
                </v:group>
                <w10:wrap type="topAndBottom"/>
              </v:group>
            </w:pict>
          </mc:Fallback>
        </mc:AlternateContent>
      </w:r>
    </w:p>
    <w:p w:rsidR="001E37E6" w:rsidRDefault="00041CBC">
      <w:pPr>
        <w:spacing w:before="91"/>
        <w:ind w:left="327"/>
        <w:jc w:val="both"/>
        <w:rPr>
          <w:sz w:val="20"/>
          <w:szCs w:val="20"/>
        </w:rPr>
      </w:pPr>
      <w:r>
        <w:rPr>
          <w:sz w:val="20"/>
          <w:szCs w:val="20"/>
        </w:rPr>
        <w:t>Il/la sottoscritta/o</w:t>
      </w:r>
    </w:p>
    <w:p w:rsidR="001E37E6" w:rsidRDefault="001E37E6">
      <w:pPr>
        <w:pBdr>
          <w:top w:val="nil"/>
          <w:left w:val="nil"/>
          <w:bottom w:val="nil"/>
          <w:right w:val="nil"/>
          <w:between w:val="nil"/>
        </w:pBdr>
        <w:spacing w:before="1"/>
        <w:rPr>
          <w:color w:val="000000"/>
          <w:sz w:val="20"/>
          <w:szCs w:val="20"/>
        </w:rPr>
      </w:pPr>
    </w:p>
    <w:tbl>
      <w:tblPr>
        <w:tblStyle w:val="a"/>
        <w:tblW w:w="10911"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8506"/>
      </w:tblGrid>
      <w:tr w:rsidR="001E37E6">
        <w:trPr>
          <w:trHeight w:val="315"/>
        </w:trPr>
        <w:tc>
          <w:tcPr>
            <w:tcW w:w="2405" w:type="dxa"/>
          </w:tcPr>
          <w:p w:rsidR="001E37E6" w:rsidRDefault="00041CBC">
            <w:pPr>
              <w:pBdr>
                <w:top w:val="nil"/>
                <w:left w:val="nil"/>
                <w:bottom w:val="nil"/>
                <w:right w:val="nil"/>
                <w:between w:val="nil"/>
              </w:pBdr>
              <w:spacing w:before="119" w:line="175" w:lineRule="auto"/>
              <w:ind w:left="69"/>
              <w:rPr>
                <w:b/>
                <w:color w:val="000000"/>
                <w:sz w:val="16"/>
                <w:szCs w:val="16"/>
              </w:rPr>
            </w:pPr>
            <w:r>
              <w:rPr>
                <w:b/>
                <w:color w:val="000000"/>
                <w:sz w:val="16"/>
                <w:szCs w:val="16"/>
              </w:rPr>
              <w:t>NOME E COGNOME</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3"/>
        </w:trPr>
        <w:tc>
          <w:tcPr>
            <w:tcW w:w="2405"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 xml:space="preserve">NATO/a </w:t>
            </w:r>
            <w:proofErr w:type="spellStart"/>
            <w:r>
              <w:rPr>
                <w:color w:val="000000"/>
                <w:sz w:val="16"/>
                <w:szCs w:val="16"/>
              </w:rPr>
              <w:t>A</w:t>
            </w:r>
            <w:proofErr w:type="spellEnd"/>
            <w:r>
              <w:rPr>
                <w:color w:val="000000"/>
                <w:sz w:val="16"/>
                <w:szCs w:val="16"/>
              </w:rPr>
              <w:t xml:space="preserve"> IL</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4"/>
        </w:trPr>
        <w:tc>
          <w:tcPr>
            <w:tcW w:w="2405"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RESIDENTE (città)</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2405" w:type="dxa"/>
          </w:tcPr>
          <w:p w:rsidR="001E37E6" w:rsidRDefault="00041CBC">
            <w:pPr>
              <w:pBdr>
                <w:top w:val="nil"/>
                <w:left w:val="nil"/>
                <w:bottom w:val="nil"/>
                <w:right w:val="nil"/>
                <w:between w:val="nil"/>
              </w:pBdr>
              <w:spacing w:before="121" w:line="174" w:lineRule="auto"/>
              <w:ind w:left="69"/>
              <w:rPr>
                <w:color w:val="000000"/>
                <w:sz w:val="16"/>
                <w:szCs w:val="16"/>
              </w:rPr>
            </w:pPr>
            <w:r>
              <w:rPr>
                <w:color w:val="000000"/>
                <w:sz w:val="16"/>
                <w:szCs w:val="16"/>
              </w:rPr>
              <w:t>INDIRIZZO</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3"/>
        </w:trPr>
        <w:tc>
          <w:tcPr>
            <w:tcW w:w="2405"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TELEFONO</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4"/>
        </w:trPr>
        <w:tc>
          <w:tcPr>
            <w:tcW w:w="2405"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E-MAIL</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2405" w:type="dxa"/>
          </w:tcPr>
          <w:p w:rsidR="001E37E6" w:rsidRDefault="00041CBC">
            <w:pPr>
              <w:pBdr>
                <w:top w:val="nil"/>
                <w:left w:val="nil"/>
                <w:bottom w:val="nil"/>
                <w:right w:val="nil"/>
                <w:between w:val="nil"/>
              </w:pBdr>
              <w:spacing w:before="121" w:line="174" w:lineRule="auto"/>
              <w:ind w:left="69"/>
              <w:rPr>
                <w:color w:val="000000"/>
                <w:sz w:val="16"/>
                <w:szCs w:val="16"/>
              </w:rPr>
            </w:pPr>
            <w:r>
              <w:rPr>
                <w:color w:val="000000"/>
                <w:sz w:val="16"/>
                <w:szCs w:val="16"/>
              </w:rPr>
              <w:t>PEC</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bl>
    <w:p w:rsidR="001E37E6" w:rsidRDefault="001E37E6">
      <w:pPr>
        <w:pBdr>
          <w:top w:val="nil"/>
          <w:left w:val="nil"/>
          <w:bottom w:val="nil"/>
          <w:right w:val="nil"/>
          <w:between w:val="nil"/>
        </w:pBdr>
        <w:rPr>
          <w:color w:val="000000"/>
          <w:sz w:val="20"/>
          <w:szCs w:val="20"/>
        </w:rPr>
      </w:pPr>
    </w:p>
    <w:tbl>
      <w:tblPr>
        <w:tblStyle w:val="a0"/>
        <w:tblW w:w="10911"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8506"/>
      </w:tblGrid>
      <w:tr w:rsidR="001E37E6">
        <w:trPr>
          <w:trHeight w:val="508"/>
        </w:trPr>
        <w:tc>
          <w:tcPr>
            <w:tcW w:w="2405" w:type="dxa"/>
          </w:tcPr>
          <w:p w:rsidR="001E37E6" w:rsidRDefault="00041CBC">
            <w:pPr>
              <w:pBdr>
                <w:top w:val="nil"/>
                <w:left w:val="nil"/>
                <w:bottom w:val="nil"/>
                <w:right w:val="nil"/>
                <w:between w:val="nil"/>
              </w:pBdr>
              <w:spacing w:before="99"/>
              <w:ind w:left="69" w:right="581"/>
              <w:rPr>
                <w:color w:val="000000"/>
                <w:sz w:val="16"/>
                <w:szCs w:val="16"/>
              </w:rPr>
            </w:pPr>
            <w:r>
              <w:rPr>
                <w:color w:val="000000"/>
                <w:sz w:val="16"/>
                <w:szCs w:val="16"/>
              </w:rPr>
              <w:t>TITOLO (legale rappresentante ecc..)</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4"/>
        </w:trPr>
        <w:tc>
          <w:tcPr>
            <w:tcW w:w="2405"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NOME ESERCIZIO</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2405" w:type="dxa"/>
          </w:tcPr>
          <w:p w:rsidR="001E37E6" w:rsidRDefault="00041CBC">
            <w:pPr>
              <w:pBdr>
                <w:top w:val="nil"/>
                <w:left w:val="nil"/>
                <w:bottom w:val="nil"/>
                <w:right w:val="nil"/>
                <w:between w:val="nil"/>
              </w:pBdr>
              <w:spacing w:before="121" w:line="174" w:lineRule="auto"/>
              <w:ind w:left="69"/>
              <w:rPr>
                <w:color w:val="000000"/>
                <w:sz w:val="16"/>
                <w:szCs w:val="16"/>
              </w:rPr>
            </w:pPr>
            <w:r>
              <w:rPr>
                <w:color w:val="000000"/>
                <w:sz w:val="16"/>
                <w:szCs w:val="16"/>
              </w:rPr>
              <w:t>TIPO ATTIVITA’</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3"/>
        </w:trPr>
        <w:tc>
          <w:tcPr>
            <w:tcW w:w="2405"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INDIRIZZO SEDE LEGALE</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2405" w:type="dxa"/>
          </w:tcPr>
          <w:p w:rsidR="001E37E6" w:rsidRDefault="00041CBC">
            <w:pPr>
              <w:pBdr>
                <w:top w:val="nil"/>
                <w:left w:val="nil"/>
                <w:bottom w:val="nil"/>
                <w:right w:val="nil"/>
                <w:between w:val="nil"/>
              </w:pBdr>
              <w:spacing w:before="121" w:line="174" w:lineRule="auto"/>
              <w:ind w:left="69"/>
              <w:rPr>
                <w:color w:val="000000"/>
                <w:sz w:val="16"/>
                <w:szCs w:val="16"/>
              </w:rPr>
            </w:pPr>
            <w:r>
              <w:rPr>
                <w:color w:val="000000"/>
                <w:sz w:val="16"/>
                <w:szCs w:val="16"/>
              </w:rPr>
              <w:t>C.F./P.IVA</w:t>
            </w:r>
          </w:p>
        </w:tc>
        <w:tc>
          <w:tcPr>
            <w:tcW w:w="8506"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bl>
    <w:p w:rsidR="001E37E6" w:rsidRDefault="001E37E6">
      <w:pPr>
        <w:pBdr>
          <w:top w:val="nil"/>
          <w:left w:val="nil"/>
          <w:bottom w:val="nil"/>
          <w:right w:val="nil"/>
          <w:between w:val="nil"/>
        </w:pBdr>
        <w:spacing w:before="12"/>
        <w:rPr>
          <w:color w:val="000000"/>
          <w:sz w:val="19"/>
          <w:szCs w:val="19"/>
        </w:rPr>
      </w:pPr>
    </w:p>
    <w:p w:rsidR="001E37E6" w:rsidRDefault="00041CBC" w:rsidP="009638DD">
      <w:pPr>
        <w:pStyle w:val="Titolo1"/>
        <w:ind w:left="2694"/>
      </w:pPr>
      <w:r>
        <w:t>CHIEDE</w:t>
      </w:r>
    </w:p>
    <w:p w:rsidR="001E37E6" w:rsidRDefault="00041CBC">
      <w:pPr>
        <w:pBdr>
          <w:top w:val="nil"/>
          <w:left w:val="nil"/>
          <w:bottom w:val="nil"/>
          <w:right w:val="nil"/>
          <w:between w:val="nil"/>
        </w:pBdr>
        <w:ind w:left="327" w:right="301"/>
        <w:jc w:val="both"/>
        <w:rPr>
          <w:color w:val="000000"/>
          <w:sz w:val="18"/>
          <w:szCs w:val="18"/>
        </w:rPr>
      </w:pPr>
      <w:r>
        <w:rPr>
          <w:color w:val="000000"/>
          <w:sz w:val="18"/>
          <w:szCs w:val="18"/>
        </w:rPr>
        <w:t>di aderire all’avviso pubblico per la sottoscrizione di convenzione con soggetti interessati alla diffusione sul territorio di punti per il rilascio di certificati anagrafici on line del Comune di Vasto e a tal fine, consapevole delle sanzioni penali e civili previste dall’art. 76 del D.P.R. n. 445/2000, per le ipotesi di falsità in atti e dichiarazioni mendaci ivi indicate,</w:t>
      </w:r>
    </w:p>
    <w:p w:rsidR="001E37E6" w:rsidRDefault="00041CBC" w:rsidP="009638DD">
      <w:pPr>
        <w:pStyle w:val="Titolo1"/>
        <w:spacing w:before="119"/>
        <w:ind w:left="2694" w:right="2364"/>
      </w:pPr>
      <w:r>
        <w:t>DICHIARA</w:t>
      </w:r>
    </w:p>
    <w:p w:rsidR="001E37E6" w:rsidRDefault="00041CBC">
      <w:pPr>
        <w:numPr>
          <w:ilvl w:val="0"/>
          <w:numId w:val="1"/>
        </w:numPr>
        <w:pBdr>
          <w:top w:val="nil"/>
          <w:left w:val="nil"/>
          <w:bottom w:val="nil"/>
          <w:right w:val="nil"/>
          <w:between w:val="nil"/>
        </w:pBdr>
        <w:tabs>
          <w:tab w:val="left" w:pos="686"/>
        </w:tabs>
        <w:spacing w:before="62"/>
        <w:ind w:hanging="359"/>
        <w:rPr>
          <w:color w:val="000000"/>
          <w:sz w:val="18"/>
          <w:szCs w:val="18"/>
        </w:rPr>
      </w:pPr>
      <w:r>
        <w:rPr>
          <w:color w:val="000000"/>
          <w:sz w:val="18"/>
          <w:szCs w:val="18"/>
        </w:rPr>
        <w:t xml:space="preserve">Di aver preso compiuta visione della convenzione allegata alla </w:t>
      </w:r>
      <w:proofErr w:type="gramStart"/>
      <w:r>
        <w:rPr>
          <w:color w:val="000000"/>
          <w:sz w:val="18"/>
          <w:szCs w:val="18"/>
        </w:rPr>
        <w:t>D.G.C.</w:t>
      </w:r>
      <w:proofErr w:type="gramEnd"/>
      <w:r>
        <w:rPr>
          <w:color w:val="000000"/>
          <w:sz w:val="18"/>
          <w:szCs w:val="18"/>
        </w:rPr>
        <w:t xml:space="preserve"> n. </w:t>
      </w:r>
      <w:r w:rsidR="009638DD">
        <w:rPr>
          <w:color w:val="000000"/>
          <w:sz w:val="18"/>
          <w:szCs w:val="18"/>
        </w:rPr>
        <w:t>167</w:t>
      </w:r>
      <w:r>
        <w:rPr>
          <w:color w:val="000000"/>
          <w:sz w:val="18"/>
          <w:szCs w:val="18"/>
        </w:rPr>
        <w:t xml:space="preserve"> del </w:t>
      </w:r>
      <w:r w:rsidR="009638DD">
        <w:rPr>
          <w:color w:val="000000"/>
          <w:sz w:val="18"/>
          <w:szCs w:val="18"/>
        </w:rPr>
        <w:t>9/08/2021</w:t>
      </w:r>
    </w:p>
    <w:p w:rsidR="001E37E6" w:rsidRDefault="00041CBC">
      <w:pPr>
        <w:numPr>
          <w:ilvl w:val="0"/>
          <w:numId w:val="1"/>
        </w:numPr>
        <w:pBdr>
          <w:top w:val="nil"/>
          <w:left w:val="nil"/>
          <w:bottom w:val="nil"/>
          <w:right w:val="nil"/>
          <w:between w:val="nil"/>
        </w:pBdr>
        <w:tabs>
          <w:tab w:val="left" w:pos="686"/>
        </w:tabs>
        <w:spacing w:before="59"/>
        <w:ind w:right="302"/>
        <w:rPr>
          <w:color w:val="000000"/>
          <w:sz w:val="18"/>
          <w:szCs w:val="18"/>
        </w:rPr>
      </w:pPr>
      <w:r>
        <w:rPr>
          <w:color w:val="000000"/>
          <w:sz w:val="18"/>
          <w:szCs w:val="18"/>
        </w:rPr>
        <w:t xml:space="preserve">Che non sussistono cause di esclusione dallo stipulare contratti con la Pubblica Amministrazione </w:t>
      </w:r>
      <w:proofErr w:type="gramStart"/>
      <w:r>
        <w:rPr>
          <w:color w:val="000000"/>
          <w:sz w:val="18"/>
          <w:szCs w:val="18"/>
        </w:rPr>
        <w:t>ed</w:t>
      </w:r>
      <w:proofErr w:type="gramEnd"/>
      <w:r>
        <w:rPr>
          <w:color w:val="000000"/>
          <w:sz w:val="18"/>
          <w:szCs w:val="18"/>
        </w:rPr>
        <w:t xml:space="preserve"> in particolare di quelle previste dall’art. 80 del </w:t>
      </w:r>
      <w:proofErr w:type="spellStart"/>
      <w:r>
        <w:rPr>
          <w:color w:val="000000"/>
          <w:sz w:val="18"/>
          <w:szCs w:val="18"/>
        </w:rPr>
        <w:t>D.Lgs.</w:t>
      </w:r>
      <w:proofErr w:type="spellEnd"/>
      <w:r>
        <w:rPr>
          <w:color w:val="000000"/>
          <w:sz w:val="18"/>
          <w:szCs w:val="18"/>
        </w:rPr>
        <w:t xml:space="preserve"> n.50/2016 e </w:t>
      </w:r>
      <w:proofErr w:type="spellStart"/>
      <w:proofErr w:type="gramStart"/>
      <w:r>
        <w:rPr>
          <w:color w:val="000000"/>
          <w:sz w:val="18"/>
          <w:szCs w:val="18"/>
        </w:rPr>
        <w:t>s.m.i.</w:t>
      </w:r>
      <w:proofErr w:type="spellEnd"/>
      <w:proofErr w:type="gramEnd"/>
      <w:r>
        <w:rPr>
          <w:color w:val="000000"/>
          <w:sz w:val="18"/>
          <w:szCs w:val="18"/>
        </w:rPr>
        <w:t>;</w:t>
      </w:r>
    </w:p>
    <w:p w:rsidR="001E37E6" w:rsidRDefault="00041CBC">
      <w:pPr>
        <w:numPr>
          <w:ilvl w:val="0"/>
          <w:numId w:val="1"/>
        </w:numPr>
        <w:pBdr>
          <w:top w:val="nil"/>
          <w:left w:val="nil"/>
          <w:bottom w:val="nil"/>
          <w:right w:val="nil"/>
          <w:between w:val="nil"/>
        </w:pBdr>
        <w:tabs>
          <w:tab w:val="left" w:pos="686"/>
        </w:tabs>
        <w:spacing w:before="60"/>
        <w:ind w:hanging="359"/>
        <w:rPr>
          <w:color w:val="000000"/>
          <w:sz w:val="18"/>
          <w:szCs w:val="18"/>
        </w:rPr>
      </w:pPr>
      <w:r>
        <w:rPr>
          <w:color w:val="000000"/>
          <w:sz w:val="18"/>
          <w:szCs w:val="18"/>
        </w:rPr>
        <w:t>Che gli “sportelli” che si ritiene di utilizzare per l’erogazione del servizio in convenzione sono i seguenti:</w:t>
      </w:r>
    </w:p>
    <w:p w:rsidR="001E37E6" w:rsidRDefault="00041CBC">
      <w:pPr>
        <w:spacing w:before="119"/>
        <w:ind w:left="327"/>
        <w:jc w:val="both"/>
        <w:rPr>
          <w:sz w:val="20"/>
          <w:szCs w:val="20"/>
        </w:rPr>
      </w:pPr>
      <w:r>
        <w:rPr>
          <w:sz w:val="20"/>
          <w:szCs w:val="20"/>
        </w:rPr>
        <w:t>SPORTELLO 1</w:t>
      </w:r>
    </w:p>
    <w:tbl>
      <w:tblPr>
        <w:tblStyle w:val="a1"/>
        <w:tblW w:w="10773"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930"/>
      </w:tblGrid>
      <w:tr w:rsidR="001E37E6">
        <w:trPr>
          <w:trHeight w:val="315"/>
        </w:trPr>
        <w:tc>
          <w:tcPr>
            <w:tcW w:w="1843" w:type="dxa"/>
          </w:tcPr>
          <w:p w:rsidR="001E37E6" w:rsidRDefault="00041CBC">
            <w:pPr>
              <w:pBdr>
                <w:top w:val="nil"/>
                <w:left w:val="nil"/>
                <w:bottom w:val="nil"/>
                <w:right w:val="nil"/>
                <w:between w:val="nil"/>
              </w:pBdr>
              <w:spacing w:before="121" w:line="174" w:lineRule="auto"/>
              <w:ind w:left="69"/>
              <w:rPr>
                <w:color w:val="000000"/>
                <w:sz w:val="16"/>
                <w:szCs w:val="16"/>
              </w:rPr>
            </w:pPr>
            <w:r>
              <w:rPr>
                <w:color w:val="000000"/>
                <w:sz w:val="16"/>
                <w:szCs w:val="16"/>
              </w:rPr>
              <w:t>UBICAZIONE</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3"/>
        </w:trPr>
        <w:tc>
          <w:tcPr>
            <w:tcW w:w="1843"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DENOMINAZIONE</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3"/>
        </w:trPr>
        <w:tc>
          <w:tcPr>
            <w:tcW w:w="1843"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TIPO ATTIVITA’</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1843" w:type="dxa"/>
          </w:tcPr>
          <w:p w:rsidR="001E37E6" w:rsidRDefault="00041CBC">
            <w:pPr>
              <w:pBdr>
                <w:top w:val="nil"/>
                <w:left w:val="nil"/>
                <w:bottom w:val="nil"/>
                <w:right w:val="nil"/>
                <w:between w:val="nil"/>
              </w:pBdr>
              <w:spacing w:before="121" w:line="174" w:lineRule="auto"/>
              <w:ind w:left="69"/>
              <w:rPr>
                <w:color w:val="000000"/>
                <w:sz w:val="16"/>
                <w:szCs w:val="16"/>
              </w:rPr>
            </w:pPr>
            <w:r>
              <w:rPr>
                <w:color w:val="000000"/>
                <w:sz w:val="16"/>
                <w:szCs w:val="16"/>
              </w:rPr>
              <w:t>E-MAIL</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1843" w:type="dxa"/>
          </w:tcPr>
          <w:p w:rsidR="001E37E6" w:rsidRDefault="00041CBC">
            <w:pPr>
              <w:pBdr>
                <w:top w:val="nil"/>
                <w:left w:val="nil"/>
                <w:bottom w:val="nil"/>
                <w:right w:val="nil"/>
                <w:between w:val="nil"/>
              </w:pBdr>
              <w:spacing w:before="119" w:line="175" w:lineRule="auto"/>
              <w:ind w:left="69"/>
              <w:rPr>
                <w:color w:val="000000"/>
                <w:sz w:val="16"/>
                <w:szCs w:val="16"/>
              </w:rPr>
            </w:pPr>
            <w:r>
              <w:rPr>
                <w:color w:val="000000"/>
                <w:sz w:val="16"/>
                <w:szCs w:val="16"/>
              </w:rPr>
              <w:t>TELEFONO</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bl>
    <w:p w:rsidR="001E37E6" w:rsidRDefault="001E37E6">
      <w:pPr>
        <w:pBdr>
          <w:top w:val="nil"/>
          <w:left w:val="nil"/>
          <w:bottom w:val="nil"/>
          <w:right w:val="nil"/>
          <w:between w:val="nil"/>
        </w:pBdr>
        <w:spacing w:before="10"/>
        <w:rPr>
          <w:color w:val="000000"/>
          <w:sz w:val="19"/>
          <w:szCs w:val="19"/>
        </w:rPr>
      </w:pPr>
    </w:p>
    <w:p w:rsidR="001E37E6" w:rsidRDefault="00041CBC">
      <w:pPr>
        <w:spacing w:before="1"/>
        <w:ind w:left="327"/>
        <w:jc w:val="both"/>
        <w:rPr>
          <w:sz w:val="20"/>
          <w:szCs w:val="20"/>
        </w:rPr>
      </w:pPr>
      <w:r>
        <w:rPr>
          <w:sz w:val="20"/>
          <w:szCs w:val="20"/>
        </w:rPr>
        <w:t>SPORTELLO 2</w:t>
      </w:r>
    </w:p>
    <w:tbl>
      <w:tblPr>
        <w:tblStyle w:val="a2"/>
        <w:tblW w:w="10773"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930"/>
      </w:tblGrid>
      <w:tr w:rsidR="001E37E6">
        <w:trPr>
          <w:trHeight w:val="313"/>
        </w:trPr>
        <w:tc>
          <w:tcPr>
            <w:tcW w:w="1843"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UBICAZIONE</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3"/>
        </w:trPr>
        <w:tc>
          <w:tcPr>
            <w:tcW w:w="1843"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DENOMINAZIONE</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1843" w:type="dxa"/>
          </w:tcPr>
          <w:p w:rsidR="001E37E6" w:rsidRDefault="00041CBC">
            <w:pPr>
              <w:pBdr>
                <w:top w:val="nil"/>
                <w:left w:val="nil"/>
                <w:bottom w:val="nil"/>
                <w:right w:val="nil"/>
                <w:between w:val="nil"/>
              </w:pBdr>
              <w:spacing w:before="121" w:line="174" w:lineRule="auto"/>
              <w:ind w:left="69"/>
              <w:rPr>
                <w:color w:val="000000"/>
                <w:sz w:val="16"/>
                <w:szCs w:val="16"/>
              </w:rPr>
            </w:pPr>
            <w:r>
              <w:rPr>
                <w:color w:val="000000"/>
                <w:sz w:val="16"/>
                <w:szCs w:val="16"/>
              </w:rPr>
              <w:t>TIPO ATTIVITA’</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4"/>
        </w:trPr>
        <w:tc>
          <w:tcPr>
            <w:tcW w:w="1843" w:type="dxa"/>
          </w:tcPr>
          <w:p w:rsidR="001E37E6" w:rsidRDefault="00041CBC">
            <w:pPr>
              <w:pBdr>
                <w:top w:val="nil"/>
                <w:left w:val="nil"/>
                <w:bottom w:val="nil"/>
                <w:right w:val="nil"/>
                <w:between w:val="nil"/>
              </w:pBdr>
              <w:spacing w:before="119" w:line="174" w:lineRule="auto"/>
              <w:ind w:left="69"/>
              <w:rPr>
                <w:color w:val="000000"/>
                <w:sz w:val="16"/>
                <w:szCs w:val="16"/>
              </w:rPr>
            </w:pPr>
            <w:r>
              <w:rPr>
                <w:color w:val="000000"/>
                <w:sz w:val="16"/>
                <w:szCs w:val="16"/>
              </w:rPr>
              <w:t>E-MAIL</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r w:rsidR="001E37E6">
        <w:trPr>
          <w:trHeight w:val="315"/>
        </w:trPr>
        <w:tc>
          <w:tcPr>
            <w:tcW w:w="1843" w:type="dxa"/>
          </w:tcPr>
          <w:p w:rsidR="001E37E6" w:rsidRDefault="00041CBC">
            <w:pPr>
              <w:pBdr>
                <w:top w:val="nil"/>
                <w:left w:val="nil"/>
                <w:bottom w:val="nil"/>
                <w:right w:val="nil"/>
                <w:between w:val="nil"/>
              </w:pBdr>
              <w:spacing w:before="119" w:line="175" w:lineRule="auto"/>
              <w:ind w:left="69"/>
              <w:rPr>
                <w:color w:val="000000"/>
                <w:sz w:val="16"/>
                <w:szCs w:val="16"/>
              </w:rPr>
            </w:pPr>
            <w:r>
              <w:rPr>
                <w:color w:val="000000"/>
                <w:sz w:val="16"/>
                <w:szCs w:val="16"/>
              </w:rPr>
              <w:t>TELEFONO</w:t>
            </w:r>
          </w:p>
        </w:tc>
        <w:tc>
          <w:tcPr>
            <w:tcW w:w="8930" w:type="dxa"/>
          </w:tcPr>
          <w:p w:rsidR="001E37E6" w:rsidRDefault="001E37E6">
            <w:pPr>
              <w:pBdr>
                <w:top w:val="nil"/>
                <w:left w:val="nil"/>
                <w:bottom w:val="nil"/>
                <w:right w:val="nil"/>
                <w:between w:val="nil"/>
              </w:pBdr>
              <w:rPr>
                <w:rFonts w:ascii="Times New Roman" w:eastAsia="Times New Roman" w:hAnsi="Times New Roman" w:cs="Times New Roman"/>
                <w:color w:val="000000"/>
                <w:sz w:val="18"/>
                <w:szCs w:val="18"/>
              </w:rPr>
            </w:pPr>
          </w:p>
        </w:tc>
      </w:tr>
    </w:tbl>
    <w:p w:rsidR="001E37E6" w:rsidRDefault="001E37E6">
      <w:pPr>
        <w:pBdr>
          <w:top w:val="nil"/>
          <w:left w:val="nil"/>
          <w:bottom w:val="nil"/>
          <w:right w:val="nil"/>
          <w:between w:val="nil"/>
        </w:pBdr>
        <w:rPr>
          <w:color w:val="000000"/>
          <w:sz w:val="20"/>
          <w:szCs w:val="20"/>
        </w:rPr>
      </w:pPr>
    </w:p>
    <w:p w:rsidR="001E37E6" w:rsidRDefault="001E37E6">
      <w:pPr>
        <w:pBdr>
          <w:top w:val="nil"/>
          <w:left w:val="nil"/>
          <w:bottom w:val="nil"/>
          <w:right w:val="nil"/>
          <w:between w:val="nil"/>
        </w:pBdr>
        <w:rPr>
          <w:color w:val="000000"/>
          <w:sz w:val="20"/>
          <w:szCs w:val="20"/>
        </w:rPr>
      </w:pPr>
    </w:p>
    <w:p w:rsidR="001E37E6" w:rsidRDefault="001E37E6">
      <w:pPr>
        <w:pBdr>
          <w:top w:val="nil"/>
          <w:left w:val="nil"/>
          <w:bottom w:val="nil"/>
          <w:right w:val="nil"/>
          <w:between w:val="nil"/>
        </w:pBdr>
        <w:spacing w:before="11"/>
        <w:rPr>
          <w:color w:val="000000"/>
          <w:sz w:val="19"/>
          <w:szCs w:val="19"/>
        </w:rPr>
      </w:pPr>
    </w:p>
    <w:p w:rsidR="001E37E6" w:rsidRDefault="009638DD">
      <w:pPr>
        <w:tabs>
          <w:tab w:val="left" w:pos="2780"/>
          <w:tab w:val="left" w:pos="5878"/>
          <w:tab w:val="left" w:pos="10664"/>
        </w:tabs>
        <w:spacing w:before="1"/>
        <w:ind w:left="327"/>
        <w:rPr>
          <w:sz w:val="20"/>
          <w:szCs w:val="20"/>
        </w:rPr>
        <w:sectPr w:rsidR="001E37E6">
          <w:pgSz w:w="11910" w:h="16840"/>
          <w:pgMar w:top="480" w:right="260" w:bottom="280" w:left="240" w:header="720" w:footer="720" w:gutter="0"/>
          <w:pgNumType w:start="1"/>
          <w:cols w:space="720"/>
        </w:sectPr>
      </w:pPr>
      <w:r>
        <w:rPr>
          <w:sz w:val="20"/>
          <w:szCs w:val="20"/>
        </w:rPr>
        <w:t xml:space="preserve">Vasto, </w:t>
      </w:r>
      <w:bookmarkStart w:id="0" w:name="_GoBack"/>
      <w:bookmarkEnd w:id="0"/>
      <w:r w:rsidR="00041CBC">
        <w:rPr>
          <w:sz w:val="20"/>
          <w:szCs w:val="20"/>
          <w:u w:val="single"/>
        </w:rPr>
        <w:tab/>
      </w:r>
      <w:r w:rsidR="00041CBC">
        <w:rPr>
          <w:sz w:val="20"/>
          <w:szCs w:val="20"/>
        </w:rPr>
        <w:tab/>
        <w:t xml:space="preserve">FIRMA </w:t>
      </w:r>
      <w:r w:rsidR="00041CBC">
        <w:rPr>
          <w:sz w:val="20"/>
          <w:szCs w:val="20"/>
          <w:u w:val="single"/>
        </w:rPr>
        <w:t xml:space="preserve"> </w:t>
      </w:r>
      <w:r w:rsidR="00041CBC">
        <w:rPr>
          <w:sz w:val="20"/>
          <w:szCs w:val="20"/>
          <w:u w:val="single"/>
        </w:rPr>
        <w:tab/>
      </w:r>
    </w:p>
    <w:p w:rsidR="001E37E6" w:rsidRDefault="00041CBC">
      <w:pPr>
        <w:spacing w:before="101"/>
        <w:ind w:left="1975" w:right="1973"/>
        <w:jc w:val="center"/>
        <w:rPr>
          <w:b/>
          <w:sz w:val="16"/>
          <w:szCs w:val="16"/>
        </w:rPr>
      </w:pPr>
      <w:r>
        <w:rPr>
          <w:b/>
          <w:sz w:val="16"/>
          <w:szCs w:val="16"/>
        </w:rPr>
        <w:lastRenderedPageBreak/>
        <w:t>Informativa ai sensi dell’art. 13 del Regolamento UE n. 2016/679</w:t>
      </w:r>
    </w:p>
    <w:p w:rsidR="001E37E6" w:rsidRDefault="001E37E6">
      <w:pPr>
        <w:pBdr>
          <w:top w:val="nil"/>
          <w:left w:val="nil"/>
          <w:bottom w:val="nil"/>
          <w:right w:val="nil"/>
          <w:between w:val="nil"/>
        </w:pBdr>
        <w:spacing w:before="9"/>
        <w:rPr>
          <w:b/>
          <w:color w:val="000000"/>
          <w:sz w:val="18"/>
          <w:szCs w:val="18"/>
        </w:rPr>
      </w:pPr>
    </w:p>
    <w:p w:rsidR="001E37E6" w:rsidRDefault="00041CBC">
      <w:pPr>
        <w:spacing w:line="276" w:lineRule="auto"/>
        <w:ind w:left="112" w:right="108"/>
        <w:jc w:val="both"/>
        <w:rPr>
          <w:sz w:val="16"/>
          <w:szCs w:val="16"/>
        </w:rPr>
      </w:pPr>
      <w:r>
        <w:rPr>
          <w:sz w:val="16"/>
          <w:szCs w:val="16"/>
        </w:rPr>
        <w:t>Ai sensi dell’art. 13 del Regolamento UE n. 2016/679 (Regolamento generale sulla protezione dei dati personali), si forniscono le seguenti informazioni.</w:t>
      </w:r>
    </w:p>
    <w:p w:rsidR="001E37E6" w:rsidRDefault="001E37E6">
      <w:pPr>
        <w:pBdr>
          <w:top w:val="nil"/>
          <w:left w:val="nil"/>
          <w:bottom w:val="nil"/>
          <w:right w:val="nil"/>
          <w:between w:val="nil"/>
        </w:pBdr>
        <w:spacing w:before="3"/>
        <w:rPr>
          <w:color w:val="000000"/>
          <w:sz w:val="18"/>
          <w:szCs w:val="18"/>
        </w:rPr>
      </w:pPr>
    </w:p>
    <w:p w:rsidR="001E37E6" w:rsidRDefault="00041CBC">
      <w:pPr>
        <w:spacing w:before="1"/>
        <w:ind w:left="112"/>
        <w:jc w:val="both"/>
        <w:rPr>
          <w:b/>
          <w:sz w:val="16"/>
          <w:szCs w:val="16"/>
        </w:rPr>
      </w:pPr>
      <w:r>
        <w:rPr>
          <w:b/>
          <w:sz w:val="16"/>
          <w:szCs w:val="16"/>
        </w:rPr>
        <w:t>Titolare del trattamento</w:t>
      </w:r>
    </w:p>
    <w:p w:rsidR="001E37E6" w:rsidRDefault="00041CBC">
      <w:pPr>
        <w:spacing w:before="31"/>
        <w:ind w:left="112"/>
        <w:jc w:val="both"/>
        <w:rPr>
          <w:sz w:val="16"/>
          <w:szCs w:val="16"/>
        </w:rPr>
      </w:pPr>
      <w:r>
        <w:rPr>
          <w:sz w:val="16"/>
          <w:szCs w:val="16"/>
        </w:rPr>
        <w:t>Il Titolare del trattamento è il Comune di Vasto con sede in Piazza Barbacani, 2 – 66054 VASTO (CH).</w:t>
      </w:r>
    </w:p>
    <w:p w:rsidR="001E37E6" w:rsidRDefault="001E37E6">
      <w:pPr>
        <w:spacing w:before="31"/>
        <w:ind w:left="112"/>
        <w:jc w:val="both"/>
        <w:rPr>
          <w:sz w:val="16"/>
          <w:szCs w:val="16"/>
        </w:rPr>
      </w:pPr>
    </w:p>
    <w:p w:rsidR="001E37E6" w:rsidRDefault="00041CBC">
      <w:pPr>
        <w:spacing w:before="31"/>
        <w:ind w:left="112"/>
        <w:jc w:val="both"/>
        <w:rPr>
          <w:b/>
          <w:sz w:val="16"/>
          <w:szCs w:val="16"/>
        </w:rPr>
      </w:pPr>
      <w:r>
        <w:rPr>
          <w:b/>
          <w:sz w:val="16"/>
          <w:szCs w:val="16"/>
        </w:rPr>
        <w:t>Tipologia di Dati trattati</w:t>
      </w:r>
    </w:p>
    <w:p w:rsidR="001E37E6" w:rsidRDefault="00041CBC">
      <w:pPr>
        <w:spacing w:before="31"/>
        <w:ind w:left="112"/>
        <w:jc w:val="both"/>
        <w:rPr>
          <w:sz w:val="16"/>
          <w:szCs w:val="16"/>
        </w:rPr>
      </w:pPr>
      <w:r>
        <w:rPr>
          <w:sz w:val="16"/>
          <w:szCs w:val="16"/>
        </w:rPr>
        <w:t>Dati personali (nome, cognome, codice fiscale o partita Iva, dati di contatto, indirizzo, dati relativi all’attività professionale)</w:t>
      </w:r>
    </w:p>
    <w:p w:rsidR="001E37E6" w:rsidRDefault="001E37E6">
      <w:pPr>
        <w:pBdr>
          <w:top w:val="nil"/>
          <w:left w:val="nil"/>
          <w:bottom w:val="nil"/>
          <w:right w:val="nil"/>
          <w:between w:val="nil"/>
        </w:pBdr>
        <w:spacing w:before="6"/>
        <w:rPr>
          <w:color w:val="000000"/>
          <w:sz w:val="18"/>
          <w:szCs w:val="18"/>
        </w:rPr>
      </w:pPr>
    </w:p>
    <w:p w:rsidR="001E37E6" w:rsidRDefault="00041CBC">
      <w:pPr>
        <w:ind w:left="112"/>
        <w:jc w:val="both"/>
        <w:rPr>
          <w:b/>
          <w:sz w:val="16"/>
          <w:szCs w:val="16"/>
        </w:rPr>
      </w:pPr>
      <w:r>
        <w:rPr>
          <w:b/>
          <w:sz w:val="16"/>
          <w:szCs w:val="16"/>
        </w:rPr>
        <w:t>Finalità e base giuridica</w:t>
      </w:r>
    </w:p>
    <w:p w:rsidR="001E37E6" w:rsidRDefault="00041CBC">
      <w:pPr>
        <w:spacing w:before="29" w:line="276" w:lineRule="auto"/>
        <w:ind w:left="112" w:right="103"/>
        <w:jc w:val="both"/>
        <w:rPr>
          <w:sz w:val="16"/>
          <w:szCs w:val="16"/>
        </w:rPr>
      </w:pPr>
      <w:r>
        <w:rPr>
          <w:sz w:val="16"/>
          <w:szCs w:val="16"/>
        </w:rPr>
        <w:t xml:space="preserve">Il trattamento dei dati è finalizzato all’espletamento delle attività connesse e strumentali alla gestione delle convenzioni con soggetti interessati alla diffusione sul territorio di punti per il rilascio di certificati anagrafici on line del Comune di Vasto. </w:t>
      </w:r>
    </w:p>
    <w:p w:rsidR="001E37E6" w:rsidRDefault="00041CBC">
      <w:pPr>
        <w:spacing w:before="29" w:line="276" w:lineRule="auto"/>
        <w:ind w:left="112" w:right="103"/>
        <w:jc w:val="both"/>
        <w:rPr>
          <w:sz w:val="16"/>
          <w:szCs w:val="16"/>
        </w:rPr>
      </w:pPr>
      <w:r>
        <w:rPr>
          <w:sz w:val="16"/>
          <w:szCs w:val="16"/>
        </w:rPr>
        <w:t>Base giuridica del trattamento è l’esecuzione di un compito di interesse pubblico (art.6 par 1 lettera e) del GDPR)</w:t>
      </w:r>
    </w:p>
    <w:p w:rsidR="001E37E6" w:rsidRDefault="001E37E6">
      <w:pPr>
        <w:pBdr>
          <w:top w:val="nil"/>
          <w:left w:val="nil"/>
          <w:bottom w:val="nil"/>
          <w:right w:val="nil"/>
          <w:between w:val="nil"/>
        </w:pBdr>
        <w:spacing w:before="1"/>
        <w:rPr>
          <w:color w:val="000000"/>
          <w:sz w:val="16"/>
          <w:szCs w:val="16"/>
        </w:rPr>
      </w:pPr>
    </w:p>
    <w:p w:rsidR="001E37E6" w:rsidRDefault="00041CBC">
      <w:pPr>
        <w:ind w:left="112"/>
        <w:jc w:val="both"/>
        <w:rPr>
          <w:b/>
          <w:sz w:val="16"/>
          <w:szCs w:val="16"/>
        </w:rPr>
      </w:pPr>
      <w:r>
        <w:rPr>
          <w:b/>
          <w:sz w:val="16"/>
          <w:szCs w:val="16"/>
        </w:rPr>
        <w:t>Modalità di trattamento</w:t>
      </w:r>
    </w:p>
    <w:p w:rsidR="001E37E6" w:rsidRDefault="00041CBC">
      <w:pPr>
        <w:ind w:left="112" w:right="103"/>
        <w:jc w:val="both"/>
        <w:rPr>
          <w:sz w:val="16"/>
          <w:szCs w:val="16"/>
        </w:rPr>
      </w:pPr>
      <w:r>
        <w:rPr>
          <w:sz w:val="16"/>
          <w:szCs w:val="16"/>
        </w:rPr>
        <w:t>Il trattamento si svolge nel rispetto dei diritti e delle libertà fondamentali ed è improntato ai principi di correttezza, liceità, trasparenza e di tutela della riservatezza. Viene effettuato anche con l’ausilio di strumenti elettronici.</w:t>
      </w:r>
    </w:p>
    <w:p w:rsidR="001E37E6" w:rsidRDefault="001E37E6">
      <w:pPr>
        <w:pBdr>
          <w:top w:val="nil"/>
          <w:left w:val="nil"/>
          <w:bottom w:val="nil"/>
          <w:right w:val="nil"/>
          <w:between w:val="nil"/>
        </w:pBdr>
        <w:spacing w:before="11"/>
        <w:rPr>
          <w:color w:val="000000"/>
          <w:sz w:val="15"/>
          <w:szCs w:val="15"/>
        </w:rPr>
      </w:pPr>
    </w:p>
    <w:p w:rsidR="001E37E6" w:rsidRDefault="00041CBC">
      <w:pPr>
        <w:spacing w:before="1"/>
        <w:ind w:left="112"/>
        <w:jc w:val="both"/>
        <w:rPr>
          <w:b/>
          <w:sz w:val="16"/>
          <w:szCs w:val="16"/>
        </w:rPr>
      </w:pPr>
      <w:r>
        <w:rPr>
          <w:b/>
          <w:sz w:val="16"/>
          <w:szCs w:val="16"/>
        </w:rPr>
        <w:t>Natura del trattamento</w:t>
      </w:r>
    </w:p>
    <w:p w:rsidR="001E37E6" w:rsidRDefault="00041CBC">
      <w:pPr>
        <w:ind w:left="112" w:right="103"/>
        <w:jc w:val="both"/>
        <w:rPr>
          <w:sz w:val="16"/>
          <w:szCs w:val="16"/>
        </w:rPr>
      </w:pPr>
      <w:r>
        <w:rPr>
          <w:sz w:val="16"/>
          <w:szCs w:val="16"/>
        </w:rPr>
        <w:t>Il conferimento dei dati è obbligatorio e il loro mancato inserimento preclude la possibilità di dar corso alle convenzioni con soggetti interessati alla diffusione sul territorio di punti per il rilascio di certificati anagrafici on line del Comune di Vasto</w:t>
      </w:r>
    </w:p>
    <w:p w:rsidR="001E37E6" w:rsidRDefault="001E37E6">
      <w:pPr>
        <w:pBdr>
          <w:top w:val="nil"/>
          <w:left w:val="nil"/>
          <w:bottom w:val="nil"/>
          <w:right w:val="nil"/>
          <w:between w:val="nil"/>
        </w:pBdr>
        <w:spacing w:before="11"/>
        <w:rPr>
          <w:color w:val="000000"/>
          <w:sz w:val="15"/>
          <w:szCs w:val="15"/>
        </w:rPr>
      </w:pPr>
    </w:p>
    <w:p w:rsidR="001E37E6" w:rsidRDefault="00041CBC">
      <w:pPr>
        <w:spacing w:before="1"/>
        <w:ind w:left="112"/>
        <w:jc w:val="both"/>
        <w:rPr>
          <w:b/>
          <w:sz w:val="16"/>
          <w:szCs w:val="16"/>
        </w:rPr>
      </w:pPr>
      <w:r>
        <w:rPr>
          <w:b/>
          <w:sz w:val="16"/>
          <w:szCs w:val="16"/>
        </w:rPr>
        <w:t>Comunicazione e diffusione</w:t>
      </w:r>
    </w:p>
    <w:p w:rsidR="001E37E6" w:rsidRDefault="00041CBC">
      <w:pPr>
        <w:ind w:left="112"/>
        <w:jc w:val="both"/>
        <w:rPr>
          <w:sz w:val="16"/>
          <w:szCs w:val="16"/>
        </w:rPr>
      </w:pPr>
      <w:r>
        <w:rPr>
          <w:sz w:val="16"/>
          <w:szCs w:val="16"/>
        </w:rPr>
        <w:t>I dati personali non saranno oggetto di comunicazione o di diffusione.</w:t>
      </w:r>
    </w:p>
    <w:p w:rsidR="001E37E6" w:rsidRDefault="001E37E6">
      <w:pPr>
        <w:pBdr>
          <w:top w:val="nil"/>
          <w:left w:val="nil"/>
          <w:bottom w:val="nil"/>
          <w:right w:val="nil"/>
          <w:between w:val="nil"/>
        </w:pBdr>
        <w:spacing w:before="11"/>
        <w:rPr>
          <w:color w:val="000000"/>
          <w:sz w:val="15"/>
          <w:szCs w:val="15"/>
        </w:rPr>
      </w:pPr>
    </w:p>
    <w:p w:rsidR="001E37E6" w:rsidRDefault="00041CBC">
      <w:pPr>
        <w:spacing w:before="1"/>
        <w:ind w:left="112"/>
        <w:jc w:val="both"/>
        <w:rPr>
          <w:b/>
          <w:sz w:val="16"/>
          <w:szCs w:val="16"/>
        </w:rPr>
      </w:pPr>
      <w:r>
        <w:rPr>
          <w:b/>
          <w:sz w:val="16"/>
          <w:szCs w:val="16"/>
        </w:rPr>
        <w:t>Categorie di destinatari dei dati</w:t>
      </w:r>
    </w:p>
    <w:p w:rsidR="001E37E6" w:rsidRDefault="00041CBC">
      <w:pPr>
        <w:ind w:left="112" w:right="103"/>
        <w:jc w:val="both"/>
        <w:rPr>
          <w:sz w:val="16"/>
          <w:szCs w:val="16"/>
        </w:rPr>
      </w:pPr>
      <w:r>
        <w:rPr>
          <w:sz w:val="16"/>
          <w:szCs w:val="16"/>
        </w:rPr>
        <w:t>I trattamenti sono effettuati a cura delle persone autorizzate e impegnate alla riservatezza e preposte alle relative attività in relazione alle finalità perseguite.</w:t>
      </w:r>
    </w:p>
    <w:p w:rsidR="001E37E6" w:rsidRDefault="001E37E6">
      <w:pPr>
        <w:pBdr>
          <w:top w:val="nil"/>
          <w:left w:val="nil"/>
          <w:bottom w:val="nil"/>
          <w:right w:val="nil"/>
          <w:between w:val="nil"/>
        </w:pBdr>
        <w:spacing w:before="11"/>
        <w:rPr>
          <w:color w:val="000000"/>
          <w:sz w:val="15"/>
          <w:szCs w:val="15"/>
        </w:rPr>
      </w:pPr>
    </w:p>
    <w:p w:rsidR="001E37E6" w:rsidRDefault="00041CBC">
      <w:pPr>
        <w:spacing w:before="1"/>
        <w:ind w:left="112"/>
        <w:jc w:val="both"/>
        <w:rPr>
          <w:b/>
          <w:sz w:val="16"/>
          <w:szCs w:val="16"/>
        </w:rPr>
      </w:pPr>
      <w:r>
        <w:rPr>
          <w:b/>
          <w:sz w:val="16"/>
          <w:szCs w:val="16"/>
        </w:rPr>
        <w:t>Conservazione dei dati</w:t>
      </w:r>
    </w:p>
    <w:p w:rsidR="001E37E6" w:rsidRDefault="00041CBC">
      <w:pPr>
        <w:ind w:left="112" w:right="104"/>
        <w:jc w:val="both"/>
        <w:rPr>
          <w:sz w:val="16"/>
          <w:szCs w:val="16"/>
        </w:rPr>
      </w:pPr>
      <w:r>
        <w:rPr>
          <w:sz w:val="16"/>
          <w:szCs w:val="16"/>
        </w:rPr>
        <w:t>I dati saranno conservati fino alla permanenza delle convenzioni sottoscritte e comunque per il tempo previsto dalle norme in materia di tenuta documentale.</w:t>
      </w:r>
    </w:p>
    <w:p w:rsidR="001E37E6" w:rsidRDefault="001E37E6">
      <w:pPr>
        <w:pBdr>
          <w:top w:val="nil"/>
          <w:left w:val="nil"/>
          <w:bottom w:val="nil"/>
          <w:right w:val="nil"/>
          <w:between w:val="nil"/>
        </w:pBdr>
        <w:spacing w:before="11"/>
        <w:rPr>
          <w:color w:val="000000"/>
          <w:sz w:val="15"/>
          <w:szCs w:val="15"/>
        </w:rPr>
      </w:pPr>
    </w:p>
    <w:p w:rsidR="001E37E6" w:rsidRDefault="00041CBC">
      <w:pPr>
        <w:ind w:left="112"/>
        <w:jc w:val="both"/>
        <w:rPr>
          <w:b/>
          <w:sz w:val="16"/>
          <w:szCs w:val="16"/>
        </w:rPr>
      </w:pPr>
      <w:r>
        <w:rPr>
          <w:b/>
          <w:sz w:val="16"/>
          <w:szCs w:val="16"/>
        </w:rPr>
        <w:t>Trasferimento dati verso paese terzi</w:t>
      </w:r>
    </w:p>
    <w:p w:rsidR="001E37E6" w:rsidRDefault="00041CBC">
      <w:pPr>
        <w:ind w:left="112" w:right="104"/>
        <w:jc w:val="both"/>
        <w:rPr>
          <w:sz w:val="16"/>
          <w:szCs w:val="16"/>
        </w:rPr>
      </w:pPr>
      <w:r>
        <w:rPr>
          <w:sz w:val="16"/>
          <w:szCs w:val="16"/>
        </w:rPr>
        <w:t>I dati forniti per le predette finalità non sono trasferiti a paesi terzi o organizzazioni internazionali, all’interno o all’esterno dell’Unione Europea.</w:t>
      </w:r>
    </w:p>
    <w:p w:rsidR="001E37E6" w:rsidRDefault="001E37E6">
      <w:pPr>
        <w:pBdr>
          <w:top w:val="nil"/>
          <w:left w:val="nil"/>
          <w:bottom w:val="nil"/>
          <w:right w:val="nil"/>
          <w:between w:val="nil"/>
        </w:pBdr>
        <w:rPr>
          <w:color w:val="000000"/>
          <w:sz w:val="16"/>
          <w:szCs w:val="16"/>
        </w:rPr>
      </w:pPr>
    </w:p>
    <w:p w:rsidR="001E37E6" w:rsidRDefault="00041CBC">
      <w:pPr>
        <w:ind w:left="112"/>
        <w:jc w:val="both"/>
        <w:rPr>
          <w:b/>
          <w:sz w:val="16"/>
          <w:szCs w:val="16"/>
        </w:rPr>
      </w:pPr>
      <w:r>
        <w:rPr>
          <w:b/>
          <w:sz w:val="16"/>
          <w:szCs w:val="16"/>
        </w:rPr>
        <w:t>Diritti degli interessati</w:t>
      </w:r>
    </w:p>
    <w:p w:rsidR="001E37E6" w:rsidRDefault="00041CBC">
      <w:pPr>
        <w:ind w:left="112"/>
        <w:jc w:val="both"/>
        <w:rPr>
          <w:sz w:val="16"/>
          <w:szCs w:val="16"/>
        </w:rPr>
      </w:pPr>
      <w:r>
        <w:rPr>
          <w:sz w:val="16"/>
          <w:szCs w:val="16"/>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w:t>
      </w:r>
    </w:p>
    <w:p w:rsidR="001E37E6" w:rsidRDefault="00041CBC">
      <w:pPr>
        <w:numPr>
          <w:ilvl w:val="0"/>
          <w:numId w:val="2"/>
        </w:numPr>
        <w:pBdr>
          <w:top w:val="nil"/>
          <w:left w:val="nil"/>
          <w:bottom w:val="nil"/>
          <w:right w:val="nil"/>
          <w:between w:val="nil"/>
        </w:pBdr>
        <w:tabs>
          <w:tab w:val="left" w:pos="245"/>
        </w:tabs>
        <w:ind w:left="244"/>
        <w:jc w:val="both"/>
        <w:rPr>
          <w:color w:val="000000"/>
          <w:sz w:val="16"/>
          <w:szCs w:val="16"/>
        </w:rPr>
      </w:pPr>
      <w:r>
        <w:rPr>
          <w:color w:val="000000"/>
          <w:sz w:val="16"/>
          <w:szCs w:val="16"/>
        </w:rPr>
        <w:t xml:space="preserve">al Comune di Vasto in qualità di Titolare, Piazza Barbacani, 2 – Servizi Demografici seguente indirizzo </w:t>
      </w:r>
      <w:proofErr w:type="spellStart"/>
      <w:r>
        <w:rPr>
          <w:color w:val="000000"/>
          <w:sz w:val="16"/>
          <w:szCs w:val="16"/>
        </w:rPr>
        <w:t>pec</w:t>
      </w:r>
      <w:proofErr w:type="spellEnd"/>
      <w:r>
        <w:rPr>
          <w:color w:val="000000"/>
          <w:sz w:val="16"/>
          <w:szCs w:val="16"/>
        </w:rPr>
        <w:t xml:space="preserve"> comune.vasto@legalmail.it; </w:t>
      </w:r>
    </w:p>
    <w:p w:rsidR="001E37E6" w:rsidRDefault="00041CBC">
      <w:pPr>
        <w:numPr>
          <w:ilvl w:val="0"/>
          <w:numId w:val="2"/>
        </w:numPr>
        <w:pBdr>
          <w:top w:val="nil"/>
          <w:left w:val="nil"/>
          <w:bottom w:val="nil"/>
          <w:right w:val="nil"/>
          <w:between w:val="nil"/>
        </w:pBdr>
        <w:tabs>
          <w:tab w:val="left" w:pos="245"/>
        </w:tabs>
        <w:ind w:left="244"/>
        <w:jc w:val="both"/>
        <w:rPr>
          <w:color w:val="000000"/>
          <w:sz w:val="16"/>
          <w:szCs w:val="16"/>
        </w:rPr>
      </w:pPr>
      <w:r>
        <w:rPr>
          <w:color w:val="000000"/>
          <w:sz w:val="16"/>
          <w:szCs w:val="16"/>
        </w:rPr>
        <w:t xml:space="preserve">al Responsabile per la protezione dei dati personali del Comune di Vasto (Data </w:t>
      </w:r>
      <w:proofErr w:type="spellStart"/>
      <w:r>
        <w:rPr>
          <w:color w:val="000000"/>
          <w:sz w:val="16"/>
          <w:szCs w:val="16"/>
        </w:rPr>
        <w:t>Protection</w:t>
      </w:r>
      <w:proofErr w:type="spellEnd"/>
      <w:r>
        <w:rPr>
          <w:color w:val="000000"/>
          <w:sz w:val="16"/>
          <w:szCs w:val="16"/>
        </w:rPr>
        <w:t xml:space="preserve"> </w:t>
      </w:r>
      <w:proofErr w:type="spellStart"/>
      <w:r>
        <w:rPr>
          <w:color w:val="000000"/>
          <w:sz w:val="16"/>
          <w:szCs w:val="16"/>
        </w:rPr>
        <w:t>Officer</w:t>
      </w:r>
      <w:proofErr w:type="spellEnd"/>
      <w:r>
        <w:rPr>
          <w:color w:val="000000"/>
          <w:sz w:val="16"/>
          <w:szCs w:val="16"/>
        </w:rPr>
        <w:t xml:space="preserve"> - “DPO”), Comunica Italia </w:t>
      </w:r>
      <w:proofErr w:type="spellStart"/>
      <w:r>
        <w:rPr>
          <w:color w:val="000000"/>
          <w:sz w:val="16"/>
          <w:szCs w:val="16"/>
        </w:rPr>
        <w:t>srl</w:t>
      </w:r>
      <w:proofErr w:type="spellEnd"/>
      <w:r>
        <w:rPr>
          <w:color w:val="000000"/>
          <w:sz w:val="16"/>
          <w:szCs w:val="16"/>
        </w:rPr>
        <w:t>, al seguente indirizzo: carmine_tedeschi@pec.it</w:t>
      </w:r>
    </w:p>
    <w:p w:rsidR="001E37E6" w:rsidRDefault="001E37E6">
      <w:pPr>
        <w:pBdr>
          <w:top w:val="nil"/>
          <w:left w:val="nil"/>
          <w:bottom w:val="nil"/>
          <w:right w:val="nil"/>
          <w:between w:val="nil"/>
        </w:pBdr>
        <w:rPr>
          <w:color w:val="000000"/>
          <w:sz w:val="16"/>
          <w:szCs w:val="16"/>
        </w:rPr>
      </w:pPr>
    </w:p>
    <w:p w:rsidR="001E37E6" w:rsidRDefault="00041CBC">
      <w:pPr>
        <w:ind w:left="112"/>
        <w:jc w:val="both"/>
        <w:rPr>
          <w:b/>
          <w:sz w:val="16"/>
          <w:szCs w:val="16"/>
        </w:rPr>
      </w:pPr>
      <w:r>
        <w:rPr>
          <w:b/>
          <w:sz w:val="16"/>
          <w:szCs w:val="16"/>
        </w:rPr>
        <w:t>Diritto di reclamo</w:t>
      </w:r>
    </w:p>
    <w:p w:rsidR="001E37E6" w:rsidRDefault="00041CBC">
      <w:pPr>
        <w:ind w:left="112" w:right="103"/>
        <w:jc w:val="both"/>
        <w:rPr>
          <w:sz w:val="16"/>
          <w:szCs w:val="16"/>
        </w:rPr>
      </w:pPr>
      <w:r>
        <w:rPr>
          <w:sz w:val="16"/>
          <w:szCs w:val="16"/>
        </w:rPr>
        <w:t>Si informa infine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w:t>
      </w:r>
    </w:p>
    <w:p w:rsidR="001E37E6" w:rsidRDefault="001E37E6">
      <w:pPr>
        <w:pBdr>
          <w:top w:val="nil"/>
          <w:left w:val="nil"/>
          <w:bottom w:val="nil"/>
          <w:right w:val="nil"/>
          <w:between w:val="nil"/>
        </w:pBdr>
        <w:spacing w:before="32"/>
        <w:ind w:left="327" w:right="302"/>
        <w:jc w:val="both"/>
        <w:rPr>
          <w:color w:val="000000"/>
          <w:sz w:val="18"/>
          <w:szCs w:val="18"/>
        </w:rPr>
      </w:pPr>
      <w:bookmarkStart w:id="1" w:name="_heading=h.gjdgxs" w:colFirst="0" w:colLast="0"/>
      <w:bookmarkEnd w:id="1"/>
    </w:p>
    <w:sectPr w:rsidR="001E37E6">
      <w:pgSz w:w="11910" w:h="16840"/>
      <w:pgMar w:top="1440" w:right="1020" w:bottom="1800" w:left="1020" w:header="254" w:footer="16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1A67"/>
    <w:multiLevelType w:val="multilevel"/>
    <w:tmpl w:val="22A21634"/>
    <w:lvl w:ilvl="0">
      <w:start w:val="1"/>
      <w:numFmt w:val="bullet"/>
      <w:lvlText w:val="-"/>
      <w:lvlJc w:val="left"/>
      <w:pPr>
        <w:ind w:left="112" w:hanging="133"/>
      </w:pPr>
      <w:rPr>
        <w:rFonts w:ascii="Verdana" w:eastAsia="Verdana" w:hAnsi="Verdana" w:cs="Verdana"/>
        <w:sz w:val="16"/>
        <w:szCs w:val="16"/>
      </w:rPr>
    </w:lvl>
    <w:lvl w:ilvl="1">
      <w:start w:val="1"/>
      <w:numFmt w:val="bullet"/>
      <w:lvlText w:val="•"/>
      <w:lvlJc w:val="left"/>
      <w:pPr>
        <w:ind w:left="1094" w:hanging="132"/>
      </w:pPr>
    </w:lvl>
    <w:lvl w:ilvl="2">
      <w:start w:val="1"/>
      <w:numFmt w:val="bullet"/>
      <w:lvlText w:val="•"/>
      <w:lvlJc w:val="left"/>
      <w:pPr>
        <w:ind w:left="2068" w:hanging="133"/>
      </w:pPr>
    </w:lvl>
    <w:lvl w:ilvl="3">
      <w:start w:val="1"/>
      <w:numFmt w:val="bullet"/>
      <w:lvlText w:val="•"/>
      <w:lvlJc w:val="left"/>
      <w:pPr>
        <w:ind w:left="3042" w:hanging="133"/>
      </w:pPr>
    </w:lvl>
    <w:lvl w:ilvl="4">
      <w:start w:val="1"/>
      <w:numFmt w:val="bullet"/>
      <w:lvlText w:val="•"/>
      <w:lvlJc w:val="left"/>
      <w:pPr>
        <w:ind w:left="4016" w:hanging="133"/>
      </w:pPr>
    </w:lvl>
    <w:lvl w:ilvl="5">
      <w:start w:val="1"/>
      <w:numFmt w:val="bullet"/>
      <w:lvlText w:val="•"/>
      <w:lvlJc w:val="left"/>
      <w:pPr>
        <w:ind w:left="4990" w:hanging="133"/>
      </w:pPr>
    </w:lvl>
    <w:lvl w:ilvl="6">
      <w:start w:val="1"/>
      <w:numFmt w:val="bullet"/>
      <w:lvlText w:val="•"/>
      <w:lvlJc w:val="left"/>
      <w:pPr>
        <w:ind w:left="5964" w:hanging="133"/>
      </w:pPr>
    </w:lvl>
    <w:lvl w:ilvl="7">
      <w:start w:val="1"/>
      <w:numFmt w:val="bullet"/>
      <w:lvlText w:val="•"/>
      <w:lvlJc w:val="left"/>
      <w:pPr>
        <w:ind w:left="6938" w:hanging="133"/>
      </w:pPr>
    </w:lvl>
    <w:lvl w:ilvl="8">
      <w:start w:val="1"/>
      <w:numFmt w:val="bullet"/>
      <w:lvlText w:val="•"/>
      <w:lvlJc w:val="left"/>
      <w:pPr>
        <w:ind w:left="7912" w:hanging="132"/>
      </w:pPr>
    </w:lvl>
  </w:abstractNum>
  <w:abstractNum w:abstractNumId="1">
    <w:nsid w:val="744257C6"/>
    <w:multiLevelType w:val="multilevel"/>
    <w:tmpl w:val="FCF87970"/>
    <w:lvl w:ilvl="0">
      <w:start w:val="1"/>
      <w:numFmt w:val="decimal"/>
      <w:lvlText w:val="%1."/>
      <w:lvlJc w:val="left"/>
      <w:pPr>
        <w:ind w:left="685" w:hanging="358"/>
      </w:pPr>
      <w:rPr>
        <w:rFonts w:ascii="Verdana" w:eastAsia="Verdana" w:hAnsi="Verdana" w:cs="Verdana"/>
        <w:sz w:val="18"/>
        <w:szCs w:val="18"/>
      </w:rPr>
    </w:lvl>
    <w:lvl w:ilvl="1">
      <w:start w:val="1"/>
      <w:numFmt w:val="bullet"/>
      <w:lvlText w:val="•"/>
      <w:lvlJc w:val="left"/>
      <w:pPr>
        <w:ind w:left="1752" w:hanging="358"/>
      </w:pPr>
    </w:lvl>
    <w:lvl w:ilvl="2">
      <w:start w:val="1"/>
      <w:numFmt w:val="bullet"/>
      <w:lvlText w:val="•"/>
      <w:lvlJc w:val="left"/>
      <w:pPr>
        <w:ind w:left="2824" w:hanging="358"/>
      </w:pPr>
    </w:lvl>
    <w:lvl w:ilvl="3">
      <w:start w:val="1"/>
      <w:numFmt w:val="bullet"/>
      <w:lvlText w:val="•"/>
      <w:lvlJc w:val="left"/>
      <w:pPr>
        <w:ind w:left="3897" w:hanging="358"/>
      </w:pPr>
    </w:lvl>
    <w:lvl w:ilvl="4">
      <w:start w:val="1"/>
      <w:numFmt w:val="bullet"/>
      <w:lvlText w:val="•"/>
      <w:lvlJc w:val="left"/>
      <w:pPr>
        <w:ind w:left="4969" w:hanging="358"/>
      </w:pPr>
    </w:lvl>
    <w:lvl w:ilvl="5">
      <w:start w:val="1"/>
      <w:numFmt w:val="bullet"/>
      <w:lvlText w:val="•"/>
      <w:lvlJc w:val="left"/>
      <w:pPr>
        <w:ind w:left="6042" w:hanging="357"/>
      </w:pPr>
    </w:lvl>
    <w:lvl w:ilvl="6">
      <w:start w:val="1"/>
      <w:numFmt w:val="bullet"/>
      <w:lvlText w:val="•"/>
      <w:lvlJc w:val="left"/>
      <w:pPr>
        <w:ind w:left="7114" w:hanging="358"/>
      </w:pPr>
    </w:lvl>
    <w:lvl w:ilvl="7">
      <w:start w:val="1"/>
      <w:numFmt w:val="bullet"/>
      <w:lvlText w:val="•"/>
      <w:lvlJc w:val="left"/>
      <w:pPr>
        <w:ind w:left="8187" w:hanging="357"/>
      </w:pPr>
    </w:lvl>
    <w:lvl w:ilvl="8">
      <w:start w:val="1"/>
      <w:numFmt w:val="bullet"/>
      <w:lvlText w:val="•"/>
      <w:lvlJc w:val="left"/>
      <w:pPr>
        <w:ind w:left="9259" w:hanging="35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6"/>
    <w:rsid w:val="00041CBC"/>
    <w:rsid w:val="001E37E6"/>
    <w:rsid w:val="00963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2386" w:right="2362"/>
      <w:jc w:val="center"/>
      <w:outlineLvl w:val="0"/>
    </w:pPr>
    <w:rPr>
      <w:b/>
      <w:bCs/>
      <w:sz w:val="20"/>
      <w:szCs w:val="20"/>
    </w:rPr>
  </w:style>
  <w:style w:type="paragraph" w:styleId="Titolo2">
    <w:name w:val="heading 2"/>
    <w:basedOn w:val="Normale"/>
    <w:uiPriority w:val="1"/>
    <w:qFormat/>
    <w:pPr>
      <w:ind w:left="327"/>
      <w:jc w:val="both"/>
      <w:outlineLvl w:val="1"/>
    </w:pPr>
    <w:rPr>
      <w:b/>
      <w:bCs/>
      <w:sz w:val="18"/>
      <w:szCs w:val="1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60"/>
      <w:ind w:left="685" w:hanging="35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E0E78"/>
    <w:rPr>
      <w:color w:val="0000FF"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2386" w:right="2362"/>
      <w:jc w:val="center"/>
      <w:outlineLvl w:val="0"/>
    </w:pPr>
    <w:rPr>
      <w:b/>
      <w:bCs/>
      <w:sz w:val="20"/>
      <w:szCs w:val="20"/>
    </w:rPr>
  </w:style>
  <w:style w:type="paragraph" w:styleId="Titolo2">
    <w:name w:val="heading 2"/>
    <w:basedOn w:val="Normale"/>
    <w:uiPriority w:val="1"/>
    <w:qFormat/>
    <w:pPr>
      <w:ind w:left="327"/>
      <w:jc w:val="both"/>
      <w:outlineLvl w:val="1"/>
    </w:pPr>
    <w:rPr>
      <w:b/>
      <w:bCs/>
      <w:sz w:val="18"/>
      <w:szCs w:val="1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60"/>
      <w:ind w:left="685" w:hanging="35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E0E78"/>
    <w:rPr>
      <w:color w:val="0000FF" w:themeColor="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TVciwu/2CgpSPCvmLOYh+ErVQ==">AMUW2mU9ymZWUX4KVtt/B+1n/EAvwPGfddnl3X7vFESvliok06dfwtoNW5VNhGJBRVr+fcQgtJ77VNtMjuYGouNRrpYBXLmFGBWWEKsztNJ/Mji6z91cryfPf5dNJOt8G18uH0ox7nRt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690</Words>
  <Characters>3938</Characters>
  <Application>Microsoft Office Word</Application>
  <DocSecurity>0</DocSecurity>
  <Lines>32</Lines>
  <Paragraphs>9</Paragraphs>
  <ScaleCrop>false</ScaleCrop>
  <Company>Microsoft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annalisa.lovato</dc:creator>
  <cp:lastModifiedBy>SARACINO</cp:lastModifiedBy>
  <cp:revision>3</cp:revision>
  <dcterms:created xsi:type="dcterms:W3CDTF">2021-06-24T22:23:00Z</dcterms:created>
  <dcterms:modified xsi:type="dcterms:W3CDTF">2021-08-11T16:01:00Z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PScript5.dll Version 5.2.2</vt:lpwstr>
  </property>
  <property fmtid="{D5CDD505-2E9C-101B-9397-08002B2CF9AE}" pid="4" name="LastSaved">
    <vt:filetime>2021-06-24T00:00:00Z</vt:filetime>
  </property>
</Properties>
</file>